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660B" w14:textId="0D2B962A" w:rsidR="004D7BD8" w:rsidRPr="002535D4" w:rsidRDefault="004D7BD8" w:rsidP="004D7BD8">
      <w:pPr>
        <w:jc w:val="center"/>
        <w:rPr>
          <w:b/>
          <w:bCs/>
          <w:lang w:val="en-US"/>
        </w:rPr>
      </w:pPr>
      <w:r w:rsidRPr="002535D4">
        <w:rPr>
          <w:b/>
          <w:bCs/>
          <w:lang w:val="en-US"/>
        </w:rPr>
        <w:t>Healthwatch Hackney Public Board Meeting</w:t>
      </w:r>
    </w:p>
    <w:p w14:paraId="314CCEE2" w14:textId="16DDE9A1" w:rsidR="004D7BD8" w:rsidRPr="002535D4" w:rsidRDefault="004D7BD8" w:rsidP="004D7BD8">
      <w:pPr>
        <w:jc w:val="center"/>
        <w:rPr>
          <w:b/>
          <w:bCs/>
          <w:lang w:val="en-US"/>
        </w:rPr>
      </w:pPr>
      <w:r w:rsidRPr="002535D4">
        <w:rPr>
          <w:b/>
          <w:bCs/>
          <w:lang w:val="en-US"/>
        </w:rPr>
        <w:t>22</w:t>
      </w:r>
      <w:r w:rsidRPr="002535D4">
        <w:rPr>
          <w:b/>
          <w:bCs/>
          <w:vertAlign w:val="superscript"/>
          <w:lang w:val="en-US"/>
        </w:rPr>
        <w:t>nd</w:t>
      </w:r>
      <w:r w:rsidRPr="002535D4">
        <w:rPr>
          <w:b/>
          <w:bCs/>
          <w:lang w:val="en-US"/>
        </w:rPr>
        <w:t xml:space="preserve"> July 2025 5.30pm – 7.30pm</w:t>
      </w:r>
    </w:p>
    <w:p w14:paraId="117B5281" w14:textId="67FAA145" w:rsidR="004D7BD8" w:rsidRPr="002535D4" w:rsidRDefault="004D7BD8" w:rsidP="004D7BD8">
      <w:pPr>
        <w:jc w:val="center"/>
        <w:rPr>
          <w:b/>
          <w:bCs/>
          <w:lang w:val="en-US"/>
        </w:rPr>
      </w:pPr>
      <w:r w:rsidRPr="002535D4">
        <w:rPr>
          <w:b/>
          <w:bCs/>
          <w:lang w:val="en-US"/>
        </w:rPr>
        <w:t xml:space="preserve">Via Zoom – </w:t>
      </w:r>
      <w:hyperlink r:id="rId7" w:history="1">
        <w:r w:rsidR="002535D4" w:rsidRPr="002535D4">
          <w:rPr>
            <w:rStyle w:val="Hyperlink"/>
            <w:b/>
            <w:bCs/>
            <w:lang w:val="en-US"/>
          </w:rPr>
          <w:t>Click to join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9"/>
        <w:gridCol w:w="5673"/>
        <w:gridCol w:w="1714"/>
      </w:tblGrid>
      <w:tr w:rsidR="004D7BD8" w14:paraId="1E8C3A86" w14:textId="5C91B7E9" w:rsidTr="004D7BD8">
        <w:tc>
          <w:tcPr>
            <w:tcW w:w="1683" w:type="dxa"/>
          </w:tcPr>
          <w:p w14:paraId="38ED9ED5" w14:textId="6CA64A6F" w:rsidR="004D7BD8" w:rsidRDefault="004D7BD8" w:rsidP="004D7BD8">
            <w:pPr>
              <w:rPr>
                <w:lang w:val="en-US"/>
              </w:rPr>
            </w:pPr>
            <w:r>
              <w:rPr>
                <w:lang w:val="en-US"/>
              </w:rPr>
              <w:t>5.30pm</w:t>
            </w:r>
          </w:p>
        </w:tc>
        <w:tc>
          <w:tcPr>
            <w:tcW w:w="5967" w:type="dxa"/>
          </w:tcPr>
          <w:p w14:paraId="5101C8F6" w14:textId="75554E6D" w:rsidR="00434627" w:rsidRPr="00434627" w:rsidRDefault="00434627" w:rsidP="004D7BD8">
            <w:pPr>
              <w:rPr>
                <w:b/>
                <w:bCs/>
                <w:lang w:val="en-US"/>
              </w:rPr>
            </w:pPr>
            <w:r w:rsidRPr="00434627">
              <w:rPr>
                <w:b/>
                <w:bCs/>
                <w:lang w:val="en-US"/>
              </w:rPr>
              <w:t>Welcome</w:t>
            </w:r>
          </w:p>
          <w:p w14:paraId="5B81AD20" w14:textId="57011ABE" w:rsidR="00434627" w:rsidRDefault="004D7BD8" w:rsidP="004D7BD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proofErr w:type="gramStart"/>
            <w:r w:rsidRPr="00434627">
              <w:rPr>
                <w:lang w:val="en-US"/>
              </w:rPr>
              <w:t>Introductions</w:t>
            </w:r>
            <w:proofErr w:type="gramEnd"/>
          </w:p>
          <w:p w14:paraId="7561D44E" w14:textId="77777777" w:rsidR="00434627" w:rsidRDefault="004D7BD8" w:rsidP="004D7BD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434627">
              <w:rPr>
                <w:lang w:val="en-US"/>
              </w:rPr>
              <w:t>Apologies for absence</w:t>
            </w:r>
          </w:p>
          <w:p w14:paraId="03B4DF64" w14:textId="4356D623" w:rsidR="004D7BD8" w:rsidRPr="00434627" w:rsidRDefault="004D7BD8" w:rsidP="004D7BD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434627">
              <w:rPr>
                <w:lang w:val="en-US"/>
              </w:rPr>
              <w:t>Conflicts of interest</w:t>
            </w:r>
          </w:p>
          <w:p w14:paraId="0EF3157E" w14:textId="1308FEFA" w:rsidR="00434627" w:rsidRDefault="00434627" w:rsidP="004D7BD8">
            <w:pPr>
              <w:rPr>
                <w:lang w:val="en-US"/>
              </w:rPr>
            </w:pPr>
          </w:p>
        </w:tc>
        <w:tc>
          <w:tcPr>
            <w:tcW w:w="1366" w:type="dxa"/>
          </w:tcPr>
          <w:p w14:paraId="5D493D3C" w14:textId="60DEE446" w:rsidR="004D7BD8" w:rsidRDefault="00434627" w:rsidP="004D7BD8">
            <w:pPr>
              <w:rPr>
                <w:lang w:val="en-US"/>
              </w:rPr>
            </w:pPr>
            <w:r>
              <w:rPr>
                <w:lang w:val="en-US"/>
              </w:rPr>
              <w:t>Deborah Cohen</w:t>
            </w:r>
          </w:p>
        </w:tc>
      </w:tr>
      <w:tr w:rsidR="004D7BD8" w14:paraId="6C0A2668" w14:textId="5DBF0D99" w:rsidTr="004D7BD8">
        <w:tc>
          <w:tcPr>
            <w:tcW w:w="1683" w:type="dxa"/>
          </w:tcPr>
          <w:p w14:paraId="04ADDF8E" w14:textId="35885259" w:rsidR="004D7BD8" w:rsidRDefault="004D7BD8" w:rsidP="004D7BD8">
            <w:pPr>
              <w:rPr>
                <w:lang w:val="en-US"/>
              </w:rPr>
            </w:pPr>
            <w:r>
              <w:rPr>
                <w:lang w:val="en-US"/>
              </w:rPr>
              <w:t>5.40pm</w:t>
            </w:r>
          </w:p>
        </w:tc>
        <w:tc>
          <w:tcPr>
            <w:tcW w:w="5967" w:type="dxa"/>
          </w:tcPr>
          <w:p w14:paraId="2F945973" w14:textId="5A100A54" w:rsidR="004D7BD8" w:rsidRPr="00434627" w:rsidRDefault="004D7BD8" w:rsidP="004D7BD8">
            <w:pPr>
              <w:rPr>
                <w:b/>
                <w:bCs/>
                <w:lang w:val="en-US"/>
              </w:rPr>
            </w:pPr>
            <w:r w:rsidRPr="00434627">
              <w:rPr>
                <w:b/>
                <w:bCs/>
                <w:lang w:val="en-US"/>
              </w:rPr>
              <w:t>Update on the announcement re the future of the Healthwatch network</w:t>
            </w:r>
          </w:p>
          <w:p w14:paraId="1B3CC7BA" w14:textId="77777777" w:rsidR="00434627" w:rsidRDefault="004D7BD8" w:rsidP="004D7BD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434627">
              <w:rPr>
                <w:lang w:val="en-US"/>
              </w:rPr>
              <w:t>What does this mean for Healthwatch Hackney?</w:t>
            </w:r>
          </w:p>
          <w:p w14:paraId="1680BA92" w14:textId="77777777" w:rsidR="004D7BD8" w:rsidRDefault="004D7BD8" w:rsidP="004D7BD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434627">
              <w:rPr>
                <w:lang w:val="en-US"/>
              </w:rPr>
              <w:t xml:space="preserve">Agreeing a timeline for the months ahead </w:t>
            </w:r>
          </w:p>
          <w:p w14:paraId="1D65F8E5" w14:textId="34C8ED1A" w:rsidR="00434627" w:rsidRPr="00434627" w:rsidRDefault="00434627" w:rsidP="00434627">
            <w:pPr>
              <w:pStyle w:val="ListParagraph"/>
              <w:rPr>
                <w:lang w:val="en-US"/>
              </w:rPr>
            </w:pPr>
          </w:p>
        </w:tc>
        <w:tc>
          <w:tcPr>
            <w:tcW w:w="1366" w:type="dxa"/>
          </w:tcPr>
          <w:p w14:paraId="05798884" w14:textId="25D8CCCC" w:rsidR="004D7BD8" w:rsidRDefault="00434627" w:rsidP="004D7BD8">
            <w:pPr>
              <w:rPr>
                <w:lang w:val="en-US"/>
              </w:rPr>
            </w:pPr>
            <w:r>
              <w:rPr>
                <w:lang w:val="en-US"/>
              </w:rPr>
              <w:t>Deborah Cohen/Sally Beaven</w:t>
            </w:r>
          </w:p>
        </w:tc>
      </w:tr>
      <w:tr w:rsidR="004D7BD8" w14:paraId="2A771D4D" w14:textId="2276F2F1" w:rsidTr="004D7BD8">
        <w:tc>
          <w:tcPr>
            <w:tcW w:w="1683" w:type="dxa"/>
          </w:tcPr>
          <w:p w14:paraId="5C704CFB" w14:textId="7794FF88" w:rsidR="004D7BD8" w:rsidRDefault="004D7BD8" w:rsidP="004D7BD8">
            <w:pPr>
              <w:rPr>
                <w:lang w:val="en-US"/>
              </w:rPr>
            </w:pPr>
            <w:r>
              <w:rPr>
                <w:lang w:val="en-US"/>
              </w:rPr>
              <w:t>6.10pm</w:t>
            </w:r>
          </w:p>
        </w:tc>
        <w:tc>
          <w:tcPr>
            <w:tcW w:w="5967" w:type="dxa"/>
          </w:tcPr>
          <w:p w14:paraId="4CA5CD5E" w14:textId="77777777" w:rsidR="004D7BD8" w:rsidRPr="00434627" w:rsidRDefault="004D7BD8" w:rsidP="004D7BD8">
            <w:pPr>
              <w:rPr>
                <w:b/>
                <w:bCs/>
                <w:lang w:val="en-US"/>
              </w:rPr>
            </w:pPr>
            <w:r w:rsidRPr="00434627">
              <w:rPr>
                <w:b/>
                <w:bCs/>
                <w:lang w:val="en-US"/>
              </w:rPr>
              <w:t>Finance</w:t>
            </w:r>
          </w:p>
          <w:p w14:paraId="20B6B3D9" w14:textId="77777777" w:rsidR="00434627" w:rsidRDefault="004D7BD8" w:rsidP="004D7BD8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434627">
              <w:rPr>
                <w:lang w:val="en-US"/>
              </w:rPr>
              <w:t xml:space="preserve">Presenting the 24/25 accounts </w:t>
            </w:r>
          </w:p>
          <w:p w14:paraId="217F9F8E" w14:textId="77777777" w:rsidR="00434627" w:rsidRDefault="004D7BD8" w:rsidP="004D7BD8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434627">
              <w:rPr>
                <w:lang w:val="en-US"/>
              </w:rPr>
              <w:t>Presenting the proposed 25/26 budget</w:t>
            </w:r>
          </w:p>
          <w:p w14:paraId="15E97479" w14:textId="77777777" w:rsidR="004D7BD8" w:rsidRDefault="004D7BD8" w:rsidP="004D7BD8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434627">
              <w:rPr>
                <w:lang w:val="en-US"/>
              </w:rPr>
              <w:t xml:space="preserve">Cost of living salary review </w:t>
            </w:r>
          </w:p>
          <w:p w14:paraId="5B4613EC" w14:textId="3735AECC" w:rsidR="00434627" w:rsidRPr="00434627" w:rsidRDefault="00434627" w:rsidP="00434627">
            <w:pPr>
              <w:pStyle w:val="ListParagraph"/>
              <w:rPr>
                <w:lang w:val="en-US"/>
              </w:rPr>
            </w:pPr>
          </w:p>
        </w:tc>
        <w:tc>
          <w:tcPr>
            <w:tcW w:w="1366" w:type="dxa"/>
          </w:tcPr>
          <w:p w14:paraId="4852C9DD" w14:textId="4D3FFC2D" w:rsidR="004D7BD8" w:rsidRDefault="002535D4" w:rsidP="004D7BD8">
            <w:pPr>
              <w:rPr>
                <w:lang w:val="en-US"/>
              </w:rPr>
            </w:pPr>
            <w:r>
              <w:rPr>
                <w:lang w:val="en-US"/>
              </w:rPr>
              <w:t xml:space="preserve">Muzamil Tahir/Anthonia </w:t>
            </w:r>
            <w:proofErr w:type="spellStart"/>
            <w:r>
              <w:rPr>
                <w:lang w:val="en-US"/>
              </w:rPr>
              <w:t>Anigobe</w:t>
            </w:r>
            <w:proofErr w:type="spellEnd"/>
            <w:r>
              <w:rPr>
                <w:lang w:val="en-US"/>
              </w:rPr>
              <w:t>/Sally Beaven</w:t>
            </w:r>
          </w:p>
        </w:tc>
      </w:tr>
      <w:tr w:rsidR="004D7BD8" w14:paraId="197B5907" w14:textId="2B16F39C" w:rsidTr="004D7BD8">
        <w:tc>
          <w:tcPr>
            <w:tcW w:w="1683" w:type="dxa"/>
          </w:tcPr>
          <w:p w14:paraId="36ABE146" w14:textId="4D74987F" w:rsidR="004D7BD8" w:rsidRDefault="00434627" w:rsidP="004D7BD8">
            <w:pPr>
              <w:rPr>
                <w:lang w:val="en-US"/>
              </w:rPr>
            </w:pPr>
            <w:r>
              <w:rPr>
                <w:lang w:val="en-US"/>
              </w:rPr>
              <w:t>6.50pm</w:t>
            </w:r>
          </w:p>
        </w:tc>
        <w:tc>
          <w:tcPr>
            <w:tcW w:w="5967" w:type="dxa"/>
          </w:tcPr>
          <w:p w14:paraId="0C052184" w14:textId="77777777" w:rsidR="004D7BD8" w:rsidRPr="00434627" w:rsidRDefault="00434627" w:rsidP="004D7BD8">
            <w:pPr>
              <w:rPr>
                <w:b/>
                <w:bCs/>
                <w:lang w:val="en-US"/>
              </w:rPr>
            </w:pPr>
            <w:r w:rsidRPr="00434627">
              <w:rPr>
                <w:b/>
                <w:bCs/>
                <w:lang w:val="en-US"/>
              </w:rPr>
              <w:t>Spotlight on:</w:t>
            </w:r>
          </w:p>
          <w:p w14:paraId="281ADF2B" w14:textId="77777777" w:rsidR="00434627" w:rsidRDefault="00434627" w:rsidP="004D7BD8">
            <w:pPr>
              <w:rPr>
                <w:b/>
                <w:bCs/>
                <w:lang w:val="en-US"/>
              </w:rPr>
            </w:pPr>
            <w:r w:rsidRPr="00434627">
              <w:rPr>
                <w:b/>
                <w:bCs/>
                <w:lang w:val="en-US"/>
              </w:rPr>
              <w:t xml:space="preserve">The learning disabilities quality </w:t>
            </w:r>
            <w:proofErr w:type="gramStart"/>
            <w:r w:rsidRPr="00434627">
              <w:rPr>
                <w:b/>
                <w:bCs/>
                <w:lang w:val="en-US"/>
              </w:rPr>
              <w:t>checkers</w:t>
            </w:r>
            <w:proofErr w:type="gramEnd"/>
            <w:r w:rsidRPr="00434627">
              <w:rPr>
                <w:b/>
                <w:bCs/>
                <w:lang w:val="en-US"/>
              </w:rPr>
              <w:t xml:space="preserve"> project</w:t>
            </w:r>
          </w:p>
          <w:p w14:paraId="40D7E2D3" w14:textId="77777777" w:rsidR="00434627" w:rsidRPr="00434627" w:rsidRDefault="00434627" w:rsidP="00434627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434627">
              <w:rPr>
                <w:lang w:val="en-US"/>
              </w:rPr>
              <w:t>About the project</w:t>
            </w:r>
          </w:p>
          <w:p w14:paraId="275CE0C7" w14:textId="77777777" w:rsidR="00434627" w:rsidRDefault="00434627" w:rsidP="00434627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Key themes and findings</w:t>
            </w:r>
          </w:p>
          <w:p w14:paraId="7AEE0D26" w14:textId="72C16316" w:rsidR="00434627" w:rsidRPr="00434627" w:rsidRDefault="00434627" w:rsidP="00434627">
            <w:pPr>
              <w:pStyle w:val="ListParagraph"/>
              <w:rPr>
                <w:lang w:val="en-US"/>
              </w:rPr>
            </w:pPr>
          </w:p>
        </w:tc>
        <w:tc>
          <w:tcPr>
            <w:tcW w:w="1366" w:type="dxa"/>
          </w:tcPr>
          <w:p w14:paraId="2A8C76B9" w14:textId="322AA848" w:rsidR="004D7BD8" w:rsidRDefault="002535D4" w:rsidP="004D7BD8">
            <w:pPr>
              <w:rPr>
                <w:lang w:val="en-US"/>
              </w:rPr>
            </w:pPr>
            <w:r>
              <w:rPr>
                <w:lang w:val="en-US"/>
              </w:rPr>
              <w:t>Fabien Decodts</w:t>
            </w:r>
          </w:p>
        </w:tc>
      </w:tr>
      <w:tr w:rsidR="004D7BD8" w14:paraId="62911BDD" w14:textId="69B362E2" w:rsidTr="004D7BD8">
        <w:tc>
          <w:tcPr>
            <w:tcW w:w="1683" w:type="dxa"/>
          </w:tcPr>
          <w:p w14:paraId="2C131C83" w14:textId="034AA40D" w:rsidR="004D7BD8" w:rsidRDefault="00434627" w:rsidP="004D7BD8">
            <w:pPr>
              <w:rPr>
                <w:lang w:val="en-US"/>
              </w:rPr>
            </w:pPr>
            <w:r>
              <w:rPr>
                <w:lang w:val="en-US"/>
              </w:rPr>
              <w:t>7.15pm</w:t>
            </w:r>
          </w:p>
        </w:tc>
        <w:tc>
          <w:tcPr>
            <w:tcW w:w="5967" w:type="dxa"/>
          </w:tcPr>
          <w:p w14:paraId="65FC41D4" w14:textId="77777777" w:rsidR="004D7BD8" w:rsidRPr="00434627" w:rsidRDefault="00434627" w:rsidP="004D7BD8">
            <w:pPr>
              <w:rPr>
                <w:b/>
                <w:bCs/>
                <w:lang w:val="en-US"/>
              </w:rPr>
            </w:pPr>
            <w:r w:rsidRPr="00434627">
              <w:rPr>
                <w:b/>
                <w:bCs/>
                <w:lang w:val="en-US"/>
              </w:rPr>
              <w:t>AOB</w:t>
            </w:r>
          </w:p>
          <w:p w14:paraId="7439A58E" w14:textId="556EF27D" w:rsidR="00434627" w:rsidRDefault="00434627" w:rsidP="004D7BD8">
            <w:pPr>
              <w:rPr>
                <w:lang w:val="en-US"/>
              </w:rPr>
            </w:pPr>
          </w:p>
        </w:tc>
        <w:tc>
          <w:tcPr>
            <w:tcW w:w="1366" w:type="dxa"/>
          </w:tcPr>
          <w:p w14:paraId="21E5637A" w14:textId="5FCCF5D2" w:rsidR="004D7BD8" w:rsidRDefault="002535D4" w:rsidP="004D7BD8">
            <w:pPr>
              <w:rPr>
                <w:lang w:val="en-US"/>
              </w:rPr>
            </w:pPr>
            <w:r>
              <w:rPr>
                <w:lang w:val="en-US"/>
              </w:rPr>
              <w:t>Deborah Cohen</w:t>
            </w:r>
          </w:p>
        </w:tc>
      </w:tr>
      <w:tr w:rsidR="004D7BD8" w14:paraId="7314A32A" w14:textId="7825FDF5" w:rsidTr="004D7BD8">
        <w:tc>
          <w:tcPr>
            <w:tcW w:w="1683" w:type="dxa"/>
          </w:tcPr>
          <w:p w14:paraId="73E6E10C" w14:textId="4CF7281B" w:rsidR="004D7BD8" w:rsidRDefault="00434627" w:rsidP="004D7BD8">
            <w:pPr>
              <w:rPr>
                <w:lang w:val="en-US"/>
              </w:rPr>
            </w:pPr>
            <w:r>
              <w:rPr>
                <w:lang w:val="en-US"/>
              </w:rPr>
              <w:t>7.30pm</w:t>
            </w:r>
          </w:p>
        </w:tc>
        <w:tc>
          <w:tcPr>
            <w:tcW w:w="5967" w:type="dxa"/>
          </w:tcPr>
          <w:p w14:paraId="685EACAB" w14:textId="77777777" w:rsidR="004D7BD8" w:rsidRPr="00434627" w:rsidRDefault="00434627" w:rsidP="004D7BD8">
            <w:pPr>
              <w:rPr>
                <w:b/>
                <w:bCs/>
                <w:lang w:val="en-US"/>
              </w:rPr>
            </w:pPr>
            <w:r w:rsidRPr="00434627">
              <w:rPr>
                <w:b/>
                <w:bCs/>
                <w:lang w:val="en-US"/>
              </w:rPr>
              <w:t>Thank you and close</w:t>
            </w:r>
          </w:p>
          <w:p w14:paraId="7B547B8C" w14:textId="482B009F" w:rsidR="00434627" w:rsidRDefault="00434627" w:rsidP="004D7BD8">
            <w:pPr>
              <w:rPr>
                <w:lang w:val="en-US"/>
              </w:rPr>
            </w:pPr>
          </w:p>
        </w:tc>
        <w:tc>
          <w:tcPr>
            <w:tcW w:w="1366" w:type="dxa"/>
          </w:tcPr>
          <w:p w14:paraId="648C9A82" w14:textId="23316812" w:rsidR="004D7BD8" w:rsidRDefault="002535D4" w:rsidP="004D7BD8">
            <w:pPr>
              <w:rPr>
                <w:lang w:val="en-US"/>
              </w:rPr>
            </w:pPr>
            <w:r>
              <w:rPr>
                <w:lang w:val="en-US"/>
              </w:rPr>
              <w:t>Deborah Cohen</w:t>
            </w:r>
          </w:p>
        </w:tc>
      </w:tr>
    </w:tbl>
    <w:p w14:paraId="0893F49B" w14:textId="77777777" w:rsidR="004D7BD8" w:rsidRPr="004D7BD8" w:rsidRDefault="004D7BD8" w:rsidP="004D7BD8">
      <w:pPr>
        <w:rPr>
          <w:lang w:val="en-US"/>
        </w:rPr>
      </w:pPr>
    </w:p>
    <w:sectPr w:rsidR="004D7BD8" w:rsidRPr="004D7BD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AF72" w14:textId="77777777" w:rsidR="00AC69EB" w:rsidRDefault="00AC69EB" w:rsidP="002535D4">
      <w:pPr>
        <w:spacing w:after="0" w:line="240" w:lineRule="auto"/>
      </w:pPr>
      <w:r>
        <w:separator/>
      </w:r>
    </w:p>
  </w:endnote>
  <w:endnote w:type="continuationSeparator" w:id="0">
    <w:p w14:paraId="7286EA72" w14:textId="77777777" w:rsidR="00AC69EB" w:rsidRDefault="00AC69EB" w:rsidP="0025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1778" w14:textId="77777777" w:rsidR="00AC69EB" w:rsidRDefault="00AC69EB" w:rsidP="002535D4">
      <w:pPr>
        <w:spacing w:after="0" w:line="240" w:lineRule="auto"/>
      </w:pPr>
      <w:r>
        <w:separator/>
      </w:r>
    </w:p>
  </w:footnote>
  <w:footnote w:type="continuationSeparator" w:id="0">
    <w:p w14:paraId="7B899C6F" w14:textId="77777777" w:rsidR="00AC69EB" w:rsidRDefault="00AC69EB" w:rsidP="0025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CC20" w14:textId="6BA03A95" w:rsidR="002535D4" w:rsidRDefault="002535D4" w:rsidP="002535D4">
    <w:pPr>
      <w:pStyle w:val="Header"/>
      <w:jc w:val="right"/>
    </w:pPr>
    <w:r>
      <w:rPr>
        <w:noProof/>
      </w:rPr>
      <w:drawing>
        <wp:inline distT="0" distB="0" distL="0" distR="0" wp14:anchorId="7CF456D1" wp14:editId="609AC7E2">
          <wp:extent cx="2591025" cy="646232"/>
          <wp:effectExtent l="0" t="0" r="0" b="1905"/>
          <wp:docPr id="16069583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9583" name="Picture 1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025" cy="646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92E9D"/>
    <w:multiLevelType w:val="hybridMultilevel"/>
    <w:tmpl w:val="F69C4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90A35"/>
    <w:multiLevelType w:val="hybridMultilevel"/>
    <w:tmpl w:val="6980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112A9"/>
    <w:multiLevelType w:val="hybridMultilevel"/>
    <w:tmpl w:val="362CB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365FA"/>
    <w:multiLevelType w:val="hybridMultilevel"/>
    <w:tmpl w:val="D2C21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429111">
    <w:abstractNumId w:val="2"/>
  </w:num>
  <w:num w:numId="2" w16cid:durableId="1766073877">
    <w:abstractNumId w:val="1"/>
  </w:num>
  <w:num w:numId="3" w16cid:durableId="1306201474">
    <w:abstractNumId w:val="3"/>
  </w:num>
  <w:num w:numId="4" w16cid:durableId="166771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D8"/>
    <w:rsid w:val="002535D4"/>
    <w:rsid w:val="00434627"/>
    <w:rsid w:val="00462400"/>
    <w:rsid w:val="004D7BD8"/>
    <w:rsid w:val="00650F53"/>
    <w:rsid w:val="0070316C"/>
    <w:rsid w:val="00964671"/>
    <w:rsid w:val="00A37962"/>
    <w:rsid w:val="00AC69EB"/>
    <w:rsid w:val="00B02653"/>
    <w:rsid w:val="00CC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EC29F"/>
  <w15:chartTrackingRefBased/>
  <w15:docId w15:val="{3400154D-6EC6-40F6-B14E-4197B150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B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D4"/>
  </w:style>
  <w:style w:type="paragraph" w:styleId="Footer">
    <w:name w:val="footer"/>
    <w:basedOn w:val="Normal"/>
    <w:link w:val="FooterChar"/>
    <w:uiPriority w:val="99"/>
    <w:unhideWhenUsed/>
    <w:rsid w:val="00253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D4"/>
  </w:style>
  <w:style w:type="character" w:styleId="Hyperlink">
    <w:name w:val="Hyperlink"/>
    <w:basedOn w:val="DefaultParagraphFont"/>
    <w:uiPriority w:val="99"/>
    <w:unhideWhenUsed/>
    <w:rsid w:val="002535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405811718?pwd=34IPLwySYy21REEFegwfoeF1kbjASo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Beaven</dc:creator>
  <cp:keywords/>
  <dc:description/>
  <cp:lastModifiedBy>Sally Beaven</cp:lastModifiedBy>
  <cp:revision>1</cp:revision>
  <dcterms:created xsi:type="dcterms:W3CDTF">2025-07-14T17:30:00Z</dcterms:created>
  <dcterms:modified xsi:type="dcterms:W3CDTF">2025-07-14T17:56:00Z</dcterms:modified>
</cp:coreProperties>
</file>